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B69E" w14:textId="77777777" w:rsidR="002F0907" w:rsidRPr="002F0907" w:rsidRDefault="00FF2B40" w:rsidP="00FF2B40">
      <w:pPr>
        <w:ind w:left="720" w:hanging="360"/>
        <w:jc w:val="center"/>
        <w:rPr>
          <w:b/>
          <w:bCs/>
          <w:sz w:val="28"/>
          <w:szCs w:val="28"/>
        </w:rPr>
      </w:pPr>
      <w:r w:rsidRPr="002F0907">
        <w:rPr>
          <w:b/>
          <w:bCs/>
          <w:sz w:val="28"/>
          <w:szCs w:val="28"/>
        </w:rPr>
        <w:t xml:space="preserve">Schemat prezentacji </w:t>
      </w:r>
    </w:p>
    <w:p w14:paraId="65E4C038" w14:textId="37EF404E" w:rsidR="001A3C83" w:rsidRDefault="00FF2B40" w:rsidP="00FF2B40">
      <w:pPr>
        <w:ind w:left="720" w:hanging="360"/>
        <w:jc w:val="center"/>
      </w:pPr>
      <w:r>
        <w:t xml:space="preserve">(slajdy </w:t>
      </w:r>
      <w:r w:rsidRPr="00FF2B40">
        <w:rPr>
          <w:i/>
          <w:iCs/>
        </w:rPr>
        <w:t>Power Point</w:t>
      </w:r>
      <w:r>
        <w:t>)</w:t>
      </w:r>
      <w:r w:rsidR="002F0907">
        <w:t>, p</w:t>
      </w:r>
      <w:r w:rsidR="001A3C83">
        <w:t>rzykładowy</w:t>
      </w:r>
    </w:p>
    <w:p w14:paraId="7F98D243" w14:textId="1D8A464A" w:rsidR="002F0907" w:rsidRPr="0036078A" w:rsidRDefault="002F0907" w:rsidP="002F0907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6078A">
        <w:rPr>
          <w:rFonts w:asciiTheme="minorHAnsi" w:hAnsiTheme="minorHAnsi" w:cstheme="minorHAnsi"/>
          <w:b/>
          <w:bCs/>
          <w:sz w:val="28"/>
          <w:szCs w:val="28"/>
        </w:rPr>
        <w:t xml:space="preserve">IX Konferencja naukowa (doktorancka i studencka) 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36078A">
        <w:rPr>
          <w:rFonts w:asciiTheme="minorHAnsi" w:hAnsiTheme="minorHAnsi" w:cstheme="minorHAnsi"/>
          <w:b/>
          <w:bCs/>
          <w:sz w:val="28"/>
          <w:szCs w:val="28"/>
        </w:rPr>
        <w:t>pt. „Kultura fizyczna – współczesne dylematy i wyzwania”</w:t>
      </w:r>
    </w:p>
    <w:p w14:paraId="24C74C4D" w14:textId="5CB745B2" w:rsidR="002F0907" w:rsidRPr="0036078A" w:rsidRDefault="002F0907" w:rsidP="002F0907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36078A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IX Scientific Conference (doctoral and student) </w:t>
      </w: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br/>
      </w:r>
      <w:r w:rsidRPr="0036078A">
        <w:rPr>
          <w:rFonts w:asciiTheme="minorHAnsi" w:hAnsiTheme="minorHAnsi" w:cstheme="minorHAnsi"/>
          <w:b/>
          <w:bCs/>
          <w:sz w:val="28"/>
          <w:szCs w:val="28"/>
          <w:lang w:val="en-US"/>
        </w:rPr>
        <w:t>titled "Physical Culture - Contemporary Dilemmas and Challenges"</w:t>
      </w:r>
    </w:p>
    <w:p w14:paraId="4239D31D" w14:textId="0CC6F879" w:rsidR="002F0907" w:rsidRDefault="002F0907" w:rsidP="002F0907">
      <w:pPr>
        <w:ind w:left="720" w:hanging="360"/>
        <w:jc w:val="center"/>
      </w:pPr>
      <w:r w:rsidRPr="0036078A">
        <w:rPr>
          <w:rFonts w:cstheme="minorHAnsi"/>
          <w:b/>
          <w:bCs/>
          <w:sz w:val="24"/>
          <w:szCs w:val="24"/>
        </w:rPr>
        <w:t>Warszawa, 21 czerwca 2025 r., 9:00 – 13:00</w:t>
      </w:r>
    </w:p>
    <w:p w14:paraId="5F26E273" w14:textId="77777777" w:rsidR="001A3C83" w:rsidRDefault="001A3C83" w:rsidP="00FF2B40">
      <w:pPr>
        <w:ind w:left="720" w:hanging="360"/>
        <w:jc w:val="center"/>
      </w:pPr>
    </w:p>
    <w:p w14:paraId="3D27B0F4" w14:textId="340063B1" w:rsidR="00091F5F" w:rsidRDefault="001A3C83" w:rsidP="00FF2B40">
      <w:pPr>
        <w:pStyle w:val="Akapitzlist"/>
        <w:numPr>
          <w:ilvl w:val="0"/>
          <w:numId w:val="1"/>
        </w:numPr>
      </w:pPr>
      <w:r>
        <w:t>Otwierający – t</w:t>
      </w:r>
      <w:r w:rsidR="00FF2B40">
        <w:t>ytuł</w:t>
      </w:r>
      <w:r w:rsidR="00BE6972">
        <w:t xml:space="preserve">, imię, nazwisko, </w:t>
      </w:r>
      <w:r>
        <w:t>tytuł</w:t>
      </w:r>
      <w:r w:rsidR="00BE6972">
        <w:t>, afiliacja</w:t>
      </w:r>
      <w:r w:rsidR="00FF2B40">
        <w:t xml:space="preserve"> </w:t>
      </w:r>
      <w:r>
        <w:t>(uczelnia)</w:t>
      </w:r>
    </w:p>
    <w:p w14:paraId="4FEEA567" w14:textId="7467A83B" w:rsidR="00FF2B40" w:rsidRDefault="00FF2B40" w:rsidP="00FF2B40">
      <w:pPr>
        <w:pStyle w:val="Akapitzlist"/>
        <w:numPr>
          <w:ilvl w:val="0"/>
          <w:numId w:val="1"/>
        </w:numPr>
      </w:pPr>
      <w:r>
        <w:t>Sytuacja problemowa</w:t>
      </w:r>
    </w:p>
    <w:p w14:paraId="742CE4C0" w14:textId="011F2C18" w:rsidR="00FF2B40" w:rsidRDefault="00FF2B40" w:rsidP="00FF2B40">
      <w:pPr>
        <w:pStyle w:val="Akapitzlist"/>
        <w:numPr>
          <w:ilvl w:val="0"/>
          <w:numId w:val="1"/>
        </w:numPr>
      </w:pPr>
      <w:r>
        <w:t>Brak pełnej wiedzy</w:t>
      </w:r>
    </w:p>
    <w:p w14:paraId="129CAA98" w14:textId="42317A7A" w:rsidR="00FF2B40" w:rsidRDefault="00FF2B40" w:rsidP="00FF2B40">
      <w:pPr>
        <w:pStyle w:val="Akapitzlist"/>
        <w:numPr>
          <w:ilvl w:val="0"/>
          <w:numId w:val="1"/>
        </w:numPr>
      </w:pPr>
      <w:r>
        <w:t>Cele badania</w:t>
      </w:r>
    </w:p>
    <w:p w14:paraId="18005599" w14:textId="77CFE8A1" w:rsidR="00FF2B40" w:rsidRDefault="00FF2B40" w:rsidP="00FF2B40">
      <w:pPr>
        <w:pStyle w:val="Akapitzlist"/>
        <w:numPr>
          <w:ilvl w:val="0"/>
          <w:numId w:val="1"/>
        </w:numPr>
      </w:pPr>
      <w:r>
        <w:t>Problemy badawcze</w:t>
      </w:r>
    </w:p>
    <w:p w14:paraId="1FD5837C" w14:textId="17E519A7" w:rsidR="00FF2B40" w:rsidRDefault="00FF2B40" w:rsidP="00FF2B40">
      <w:pPr>
        <w:pStyle w:val="Akapitzlist"/>
        <w:numPr>
          <w:ilvl w:val="0"/>
          <w:numId w:val="1"/>
        </w:numPr>
      </w:pPr>
      <w:r>
        <w:t>Hipoteza robocza</w:t>
      </w:r>
    </w:p>
    <w:p w14:paraId="22BDAD51" w14:textId="699ED823" w:rsidR="00FF2B40" w:rsidRDefault="00FF2B40" w:rsidP="00FF2B40">
      <w:pPr>
        <w:pStyle w:val="Akapitzlist"/>
        <w:numPr>
          <w:ilvl w:val="0"/>
          <w:numId w:val="1"/>
        </w:numPr>
      </w:pPr>
      <w:r>
        <w:t xml:space="preserve">Przedmiot, podmiot, czas, obszar… badania, ograniczenia </w:t>
      </w:r>
    </w:p>
    <w:p w14:paraId="5F6C0818" w14:textId="18C8EF0F" w:rsidR="00FF2B40" w:rsidRDefault="00FF2B40" w:rsidP="00FF2B40">
      <w:pPr>
        <w:pStyle w:val="Akapitzlist"/>
        <w:numPr>
          <w:ilvl w:val="0"/>
          <w:numId w:val="1"/>
        </w:numPr>
      </w:pPr>
      <w:r>
        <w:t>Metody, techniki i narzędzia badawcze</w:t>
      </w:r>
    </w:p>
    <w:p w14:paraId="46AFA78C" w14:textId="1B36EED0" w:rsidR="00FF2B40" w:rsidRDefault="00FF2B40" w:rsidP="00FF2B40">
      <w:pPr>
        <w:pStyle w:val="Akapitzlist"/>
        <w:numPr>
          <w:ilvl w:val="0"/>
          <w:numId w:val="1"/>
        </w:numPr>
      </w:pPr>
      <w:r>
        <w:t>Wyniki badania cz. 1</w:t>
      </w:r>
    </w:p>
    <w:p w14:paraId="7EE121CF" w14:textId="5238C1D5" w:rsidR="00FF2B40" w:rsidRDefault="00FF2B40" w:rsidP="00FF2B40">
      <w:pPr>
        <w:pStyle w:val="Akapitzlist"/>
        <w:numPr>
          <w:ilvl w:val="0"/>
          <w:numId w:val="1"/>
        </w:numPr>
      </w:pPr>
      <w:r>
        <w:t>Wyniki badania cz. 2</w:t>
      </w:r>
    </w:p>
    <w:p w14:paraId="01BFAAB0" w14:textId="1D68E75D" w:rsidR="00FF2B40" w:rsidRDefault="00FF2B40" w:rsidP="00FF2B40">
      <w:pPr>
        <w:pStyle w:val="Akapitzlist"/>
        <w:numPr>
          <w:ilvl w:val="0"/>
          <w:numId w:val="1"/>
        </w:numPr>
      </w:pPr>
      <w:r>
        <w:t>Analiza, omówienie i dyskusja wyników badania</w:t>
      </w:r>
    </w:p>
    <w:p w14:paraId="3CF332FE" w14:textId="09D63AA3" w:rsidR="00FF2B40" w:rsidRDefault="00FF2B40" w:rsidP="00FF2B40">
      <w:pPr>
        <w:pStyle w:val="Akapitzlist"/>
        <w:numPr>
          <w:ilvl w:val="0"/>
          <w:numId w:val="1"/>
        </w:numPr>
      </w:pPr>
      <w:r>
        <w:t>Podsumowanie</w:t>
      </w:r>
    </w:p>
    <w:p w14:paraId="21472F09" w14:textId="46BB0237" w:rsidR="00FF2B40" w:rsidRDefault="00FF2B40" w:rsidP="00FF2B40">
      <w:pPr>
        <w:pStyle w:val="Akapitzlist"/>
        <w:numPr>
          <w:ilvl w:val="0"/>
          <w:numId w:val="1"/>
        </w:numPr>
      </w:pPr>
      <w:r>
        <w:t>Wnioski i rekomendacje</w:t>
      </w:r>
    </w:p>
    <w:p w14:paraId="21240664" w14:textId="407ACD25" w:rsidR="00FF2B40" w:rsidRDefault="001A3C83" w:rsidP="00FF2B40">
      <w:pPr>
        <w:pStyle w:val="Akapitzlist"/>
        <w:numPr>
          <w:ilvl w:val="0"/>
          <w:numId w:val="1"/>
        </w:numPr>
      </w:pPr>
      <w:r>
        <w:t>Końcowy – d</w:t>
      </w:r>
      <w:r w:rsidR="00FF2B40">
        <w:t>ziękuję</w:t>
      </w:r>
    </w:p>
    <w:p w14:paraId="2CE9DBCE" w14:textId="77777777" w:rsidR="00FF2B40" w:rsidRDefault="00FF2B40" w:rsidP="00FF2B40">
      <w:pPr>
        <w:ind w:left="360"/>
      </w:pPr>
    </w:p>
    <w:sectPr w:rsidR="00FF2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F364B"/>
    <w:multiLevelType w:val="hybridMultilevel"/>
    <w:tmpl w:val="569E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67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40"/>
    <w:rsid w:val="00091F5F"/>
    <w:rsid w:val="000C1EE6"/>
    <w:rsid w:val="001A3C83"/>
    <w:rsid w:val="00292EA4"/>
    <w:rsid w:val="002F0907"/>
    <w:rsid w:val="00B159A8"/>
    <w:rsid w:val="00BE6972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93F8"/>
  <w15:chartTrackingRefBased/>
  <w15:docId w15:val="{74B2D5F2-6AFE-424F-AECF-D5B28265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2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2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2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2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2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2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2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2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2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2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2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2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2B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2B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2B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2B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2B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2B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2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2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2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2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2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2B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2B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2B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2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2B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2B4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qFormat/>
    <w:rsid w:val="002F0907"/>
    <w:pPr>
      <w:suppressAutoHyphens/>
      <w:overflowPunct w:val="0"/>
      <w:spacing w:line="247" w:lineRule="auto"/>
      <w:textAlignment w:val="baseline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Telak</dc:creator>
  <cp:keywords/>
  <dc:description/>
  <cp:lastModifiedBy>Jerzy Telak</cp:lastModifiedBy>
  <cp:revision>4</cp:revision>
  <dcterms:created xsi:type="dcterms:W3CDTF">2025-05-31T09:16:00Z</dcterms:created>
  <dcterms:modified xsi:type="dcterms:W3CDTF">2025-05-31T10:42:00Z</dcterms:modified>
</cp:coreProperties>
</file>